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:rsidTr="00F85C9E">
        <w:trPr>
          <w:trHeight w:val="565"/>
        </w:trPr>
        <w:tc>
          <w:tcPr>
            <w:tcW w:w="3960" w:type="dxa"/>
            <w:hideMark/>
          </w:tcPr>
          <w:p w:rsidR="00AA4344" w:rsidRPr="009F5555" w:rsidRDefault="00F85C9E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 w:rsidRPr="009F5555">
              <w:rPr>
                <w:sz w:val="28"/>
                <w:szCs w:val="28"/>
                <w:u w:val="single"/>
              </w:rPr>
              <w:t>«</w:t>
            </w:r>
            <w:r w:rsidR="007F2C5F">
              <w:rPr>
                <w:sz w:val="28"/>
                <w:szCs w:val="28"/>
                <w:u w:val="single"/>
              </w:rPr>
              <w:t xml:space="preserve"> </w:t>
            </w:r>
            <w:r w:rsidR="00E047AE">
              <w:rPr>
                <w:sz w:val="28"/>
                <w:szCs w:val="28"/>
                <w:u w:val="single"/>
              </w:rPr>
              <w:t>19</w:t>
            </w:r>
            <w:r w:rsidR="007F2C5F">
              <w:rPr>
                <w:sz w:val="28"/>
                <w:szCs w:val="28"/>
                <w:u w:val="single"/>
              </w:rPr>
              <w:t xml:space="preserve"> </w:t>
            </w:r>
            <w:r w:rsidRPr="009F5555">
              <w:rPr>
                <w:sz w:val="28"/>
                <w:szCs w:val="28"/>
                <w:u w:val="single"/>
              </w:rPr>
              <w:t xml:space="preserve">» </w:t>
            </w:r>
            <w:r w:rsidR="00BC4D00">
              <w:rPr>
                <w:sz w:val="28"/>
                <w:szCs w:val="28"/>
                <w:u w:val="single"/>
              </w:rPr>
              <w:t xml:space="preserve"> </w:t>
            </w:r>
            <w:r w:rsidR="00F72F1A">
              <w:rPr>
                <w:sz w:val="28"/>
                <w:szCs w:val="28"/>
                <w:u w:val="single"/>
              </w:rPr>
              <w:t>февраля</w:t>
            </w:r>
            <w:r w:rsidR="00674218">
              <w:rPr>
                <w:sz w:val="28"/>
                <w:szCs w:val="28"/>
                <w:u w:val="single"/>
              </w:rPr>
              <w:t xml:space="preserve"> </w:t>
            </w:r>
            <w:r w:rsidR="00BC4D00"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</w:t>
            </w:r>
            <w:r w:rsidR="00062F22">
              <w:rPr>
                <w:sz w:val="28"/>
                <w:szCs w:val="28"/>
                <w:u w:val="single"/>
              </w:rPr>
              <w:t>2</w:t>
            </w:r>
            <w:r w:rsidR="00F72F1A">
              <w:rPr>
                <w:sz w:val="28"/>
                <w:szCs w:val="28"/>
                <w:u w:val="single"/>
              </w:rPr>
              <w:t>1</w:t>
            </w:r>
            <w:r w:rsidR="00AA4344" w:rsidRPr="009F5555">
              <w:rPr>
                <w:sz w:val="28"/>
                <w:szCs w:val="28"/>
                <w:u w:val="single"/>
              </w:rPr>
              <w:t xml:space="preserve"> г.</w:t>
            </w:r>
          </w:p>
          <w:p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AA4344" w:rsidRPr="009F5555" w:rsidRDefault="00CB0C81" w:rsidP="00CB0C81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     </w:t>
            </w:r>
            <w:r w:rsidR="00AA4344" w:rsidRPr="009F5555">
              <w:rPr>
                <w:bCs/>
                <w:sz w:val="28"/>
                <w:szCs w:val="28"/>
              </w:rPr>
              <w:t>№</w:t>
            </w:r>
            <w:r w:rsidR="00713E67">
              <w:rPr>
                <w:bCs/>
                <w:sz w:val="28"/>
                <w:szCs w:val="28"/>
              </w:rPr>
              <w:t xml:space="preserve"> </w:t>
            </w:r>
            <w:r w:rsidR="00E047AE">
              <w:rPr>
                <w:bCs/>
                <w:sz w:val="28"/>
                <w:szCs w:val="28"/>
              </w:rPr>
              <w:t>123</w:t>
            </w:r>
            <w:bookmarkStart w:id="0" w:name="_GoBack"/>
            <w:bookmarkEnd w:id="0"/>
          </w:p>
          <w:p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:rsidR="00C34712" w:rsidRPr="00AA4344" w:rsidRDefault="00C34712" w:rsidP="00C34712">
      <w:pPr>
        <w:jc w:val="both"/>
        <w:rPr>
          <w:b/>
          <w:sz w:val="24"/>
          <w:szCs w:val="24"/>
        </w:rPr>
      </w:pPr>
    </w:p>
    <w:p w:rsidR="00C34712" w:rsidRPr="00AA4344" w:rsidRDefault="00C34712" w:rsidP="00C34712">
      <w:pPr>
        <w:jc w:val="both"/>
        <w:rPr>
          <w:sz w:val="24"/>
          <w:szCs w:val="24"/>
        </w:rPr>
      </w:pPr>
    </w:p>
    <w:p w:rsidR="00AA4344" w:rsidRPr="009F5555" w:rsidRDefault="004F61CC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МР «Печора» от 23.06.2017 № 853 </w:t>
      </w: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:rsidR="00C34712" w:rsidRPr="009F5555" w:rsidRDefault="00C34712" w:rsidP="000D1664">
      <w:pPr>
        <w:jc w:val="both"/>
        <w:rPr>
          <w:sz w:val="28"/>
          <w:szCs w:val="28"/>
        </w:rPr>
      </w:pPr>
    </w:p>
    <w:p w:rsidR="005336B3" w:rsidRPr="009F5555" w:rsidRDefault="00E30302" w:rsidP="005336B3">
      <w:pPr>
        <w:overflowPunct/>
        <w:ind w:firstLine="54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В </w:t>
      </w:r>
      <w:r w:rsidR="005C2B2D" w:rsidRPr="009F5555">
        <w:rPr>
          <w:sz w:val="28"/>
          <w:szCs w:val="28"/>
        </w:rPr>
        <w:t xml:space="preserve">целях </w:t>
      </w:r>
      <w:r w:rsidR="00B21879">
        <w:rPr>
          <w:sz w:val="28"/>
          <w:szCs w:val="28"/>
        </w:rPr>
        <w:t>создания условий для эффективности использования бюджетных сре</w:t>
      </w:r>
      <w:proofErr w:type="gramStart"/>
      <w:r w:rsidR="00B21879">
        <w:rPr>
          <w:sz w:val="28"/>
          <w:szCs w:val="28"/>
        </w:rPr>
        <w:t>дств пр</w:t>
      </w:r>
      <w:proofErr w:type="gramEnd"/>
      <w:r w:rsidR="00B21879">
        <w:rPr>
          <w:sz w:val="28"/>
          <w:szCs w:val="28"/>
        </w:rPr>
        <w:t xml:space="preserve">и </w:t>
      </w:r>
      <w:r w:rsidR="005C2B2D" w:rsidRPr="009F5555">
        <w:rPr>
          <w:sz w:val="28"/>
          <w:szCs w:val="28"/>
        </w:rPr>
        <w:t xml:space="preserve">реализации </w:t>
      </w:r>
      <w:r w:rsidR="00B21879">
        <w:rPr>
          <w:sz w:val="28"/>
          <w:szCs w:val="28"/>
        </w:rPr>
        <w:t>приоритетов и целей социально – экономического развития муниципального образования муниципального района «Печора»</w:t>
      </w:r>
    </w:p>
    <w:p w:rsidR="00922952" w:rsidRPr="00A81F14" w:rsidRDefault="00922952" w:rsidP="000D1664">
      <w:pPr>
        <w:jc w:val="both"/>
        <w:rPr>
          <w:sz w:val="24"/>
          <w:szCs w:val="24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:rsidR="00AA4344" w:rsidRDefault="00AA4344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713F1B" w:rsidRDefault="0027469E" w:rsidP="00713F1B">
      <w:pPr>
        <w:pStyle w:val="a6"/>
        <w:numPr>
          <w:ilvl w:val="0"/>
          <w:numId w:val="19"/>
        </w:numPr>
        <w:tabs>
          <w:tab w:val="left" w:pos="709"/>
          <w:tab w:val="left" w:pos="9354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7469E">
        <w:rPr>
          <w:sz w:val="28"/>
          <w:szCs w:val="28"/>
        </w:rPr>
        <w:t xml:space="preserve">постановление администрации МР «Печора» от 23.06.2017 </w:t>
      </w:r>
      <w:r w:rsidR="006D7DCB">
        <w:rPr>
          <w:sz w:val="28"/>
          <w:szCs w:val="28"/>
        </w:rPr>
        <w:t xml:space="preserve">   </w:t>
      </w:r>
      <w:r w:rsidRPr="0027469E">
        <w:rPr>
          <w:sz w:val="28"/>
          <w:szCs w:val="28"/>
        </w:rPr>
        <w:t>№ 853 «Об утверждении Программы оздоровления муниципальных финансов (оптимизации расходов) муниципального образования муниципального района «Печора» на период 2017 - 20</w:t>
      </w:r>
      <w:r w:rsidR="00F72F1A">
        <w:rPr>
          <w:sz w:val="28"/>
          <w:szCs w:val="28"/>
        </w:rPr>
        <w:t>24</w:t>
      </w:r>
      <w:r w:rsidRPr="0027469E">
        <w:rPr>
          <w:sz w:val="28"/>
          <w:szCs w:val="28"/>
        </w:rPr>
        <w:t xml:space="preserve"> годы»</w:t>
      </w:r>
      <w:r w:rsidR="00C90734">
        <w:rPr>
          <w:sz w:val="28"/>
          <w:szCs w:val="28"/>
        </w:rPr>
        <w:t xml:space="preserve"> (далее – Постановление)</w:t>
      </w:r>
      <w:r>
        <w:rPr>
          <w:sz w:val="28"/>
          <w:szCs w:val="28"/>
        </w:rPr>
        <w:t xml:space="preserve"> следующие изменения:</w:t>
      </w:r>
    </w:p>
    <w:p w:rsidR="00EB01DE" w:rsidRDefault="00A81F14" w:rsidP="00AB3C0C">
      <w:pPr>
        <w:pStyle w:val="a6"/>
        <w:numPr>
          <w:ilvl w:val="1"/>
          <w:numId w:val="19"/>
        </w:numPr>
        <w:tabs>
          <w:tab w:val="left" w:pos="0"/>
          <w:tab w:val="left" w:pos="709"/>
          <w:tab w:val="left" w:pos="851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7469E">
        <w:rPr>
          <w:sz w:val="28"/>
          <w:szCs w:val="28"/>
        </w:rPr>
        <w:t>риложени</w:t>
      </w:r>
      <w:r w:rsidR="0096273C">
        <w:rPr>
          <w:sz w:val="28"/>
          <w:szCs w:val="28"/>
        </w:rPr>
        <w:t>е</w:t>
      </w:r>
      <w:r w:rsidR="00386C3F">
        <w:rPr>
          <w:sz w:val="28"/>
          <w:szCs w:val="28"/>
        </w:rPr>
        <w:t xml:space="preserve"> № 1</w:t>
      </w:r>
      <w:r w:rsidR="005A0F56">
        <w:rPr>
          <w:sz w:val="28"/>
          <w:szCs w:val="28"/>
        </w:rPr>
        <w:t xml:space="preserve"> </w:t>
      </w:r>
      <w:r w:rsidR="0027469E">
        <w:rPr>
          <w:sz w:val="28"/>
          <w:szCs w:val="28"/>
        </w:rPr>
        <w:t>к</w:t>
      </w:r>
      <w:r w:rsidR="00386C3F">
        <w:rPr>
          <w:sz w:val="28"/>
          <w:szCs w:val="28"/>
        </w:rPr>
        <w:t xml:space="preserve"> Программе </w:t>
      </w:r>
      <w:r w:rsidRPr="009F5555">
        <w:rPr>
          <w:sz w:val="28"/>
          <w:szCs w:val="28"/>
        </w:rPr>
        <w:t>оздоровления муниципальных финансов (оптимизации расходов) муниципального образования муниципального района «Печора» на период 2017 - 20</w:t>
      </w:r>
      <w:r w:rsidR="007F2C5F">
        <w:rPr>
          <w:sz w:val="28"/>
          <w:szCs w:val="28"/>
        </w:rPr>
        <w:t>2</w:t>
      </w:r>
      <w:r w:rsidR="005A0F56">
        <w:rPr>
          <w:sz w:val="28"/>
          <w:szCs w:val="28"/>
        </w:rPr>
        <w:t>4</w:t>
      </w:r>
      <w:r w:rsidRPr="009F5555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="00386C3F">
        <w:rPr>
          <w:sz w:val="28"/>
          <w:szCs w:val="28"/>
        </w:rPr>
        <w:t xml:space="preserve"> </w:t>
      </w:r>
      <w:r w:rsidR="0027469E">
        <w:rPr>
          <w:sz w:val="28"/>
          <w:szCs w:val="28"/>
        </w:rPr>
        <w:t>изложить в редакции согласно приложени</w:t>
      </w:r>
      <w:r w:rsidR="0096273C">
        <w:rPr>
          <w:sz w:val="28"/>
          <w:szCs w:val="28"/>
        </w:rPr>
        <w:t xml:space="preserve">ю </w:t>
      </w:r>
      <w:r w:rsidR="005A0F56">
        <w:rPr>
          <w:sz w:val="28"/>
          <w:szCs w:val="28"/>
        </w:rPr>
        <w:t xml:space="preserve"> </w:t>
      </w:r>
      <w:r w:rsidR="00386C3F">
        <w:rPr>
          <w:sz w:val="28"/>
          <w:szCs w:val="28"/>
        </w:rPr>
        <w:t xml:space="preserve"> к настоящему постановлению</w:t>
      </w:r>
      <w:r w:rsidR="0027469E">
        <w:rPr>
          <w:sz w:val="28"/>
          <w:szCs w:val="28"/>
        </w:rPr>
        <w:t>.</w:t>
      </w:r>
      <w:r w:rsidR="00EB01DE" w:rsidRPr="009F5555">
        <w:rPr>
          <w:sz w:val="28"/>
          <w:szCs w:val="28"/>
        </w:rPr>
        <w:t xml:space="preserve"> </w:t>
      </w:r>
    </w:p>
    <w:p w:rsidR="00BD5CE9" w:rsidRPr="009F5555" w:rsidRDefault="00BD5CE9" w:rsidP="00BD5CE9">
      <w:pPr>
        <w:pStyle w:val="a6"/>
        <w:widowControl w:val="0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Настоящее постановление вступает в силу с</w:t>
      </w:r>
      <w:r w:rsidR="00F85C9E" w:rsidRPr="009F5555">
        <w:rPr>
          <w:sz w:val="28"/>
          <w:szCs w:val="28"/>
        </w:rPr>
        <w:t>о дня официального опубликования</w:t>
      </w:r>
      <w:r w:rsidRPr="009F5555">
        <w:rPr>
          <w:sz w:val="28"/>
          <w:szCs w:val="28"/>
        </w:rPr>
        <w:t xml:space="preserve"> и подлежит размещению на официальном сайте администрации муниципального района «Печора».</w:t>
      </w:r>
    </w:p>
    <w:p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:rsidR="00A03E52" w:rsidRDefault="00A03E52" w:rsidP="002D2126">
      <w:pPr>
        <w:widowControl w:val="0"/>
        <w:rPr>
          <w:sz w:val="28"/>
          <w:szCs w:val="28"/>
        </w:rPr>
      </w:pPr>
    </w:p>
    <w:p w:rsidR="009F5555" w:rsidRPr="009F5555" w:rsidRDefault="009F5555" w:rsidP="002D2126">
      <w:pPr>
        <w:widowControl w:val="0"/>
        <w:rPr>
          <w:sz w:val="28"/>
          <w:szCs w:val="28"/>
        </w:rPr>
      </w:pPr>
    </w:p>
    <w:p w:rsidR="008E5A53" w:rsidRDefault="008E5A53" w:rsidP="008E5A53">
      <w:pPr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района -                                             </w:t>
      </w:r>
      <w:r w:rsidR="008B2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E5A53" w:rsidRDefault="008E5A53" w:rsidP="008E5A5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  <w:r w:rsidR="008B2CB3">
        <w:rPr>
          <w:sz w:val="28"/>
          <w:szCs w:val="28"/>
        </w:rPr>
        <w:t xml:space="preserve">                                       </w:t>
      </w:r>
      <w:r w:rsidR="00F72F1A">
        <w:rPr>
          <w:sz w:val="28"/>
          <w:szCs w:val="28"/>
        </w:rPr>
        <w:t xml:space="preserve">     </w:t>
      </w:r>
      <w:r w:rsidR="008B2CB3">
        <w:rPr>
          <w:sz w:val="28"/>
          <w:szCs w:val="28"/>
        </w:rPr>
        <w:t xml:space="preserve">             </w:t>
      </w:r>
      <w:r w:rsidR="00F72F1A">
        <w:rPr>
          <w:sz w:val="28"/>
          <w:szCs w:val="28"/>
        </w:rPr>
        <w:t>В.А. Серов</w:t>
      </w:r>
    </w:p>
    <w:p w:rsidR="00AA4344" w:rsidRPr="009F5555" w:rsidRDefault="00AA4344" w:rsidP="008E5A53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AA4344" w:rsidRPr="009F5555" w:rsidSect="009F555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AC278DE"/>
    <w:multiLevelType w:val="multilevel"/>
    <w:tmpl w:val="9FAE7E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31C06"/>
    <w:multiLevelType w:val="hybridMultilevel"/>
    <w:tmpl w:val="8DA0D96A"/>
    <w:lvl w:ilvl="0" w:tplc="D0DE6A6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3E3587"/>
    <w:multiLevelType w:val="multilevel"/>
    <w:tmpl w:val="F22C29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20">
    <w:nsid w:val="79726679"/>
    <w:multiLevelType w:val="multilevel"/>
    <w:tmpl w:val="EA4854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10"/>
  </w:num>
  <w:num w:numId="5">
    <w:abstractNumId w:val="17"/>
  </w:num>
  <w:num w:numId="6">
    <w:abstractNumId w:val="15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9"/>
  </w:num>
  <w:num w:numId="12">
    <w:abstractNumId w:val="16"/>
  </w:num>
  <w:num w:numId="13">
    <w:abstractNumId w:val="14"/>
  </w:num>
  <w:num w:numId="14">
    <w:abstractNumId w:val="3"/>
  </w:num>
  <w:num w:numId="15">
    <w:abstractNumId w:val="0"/>
  </w:num>
  <w:num w:numId="16">
    <w:abstractNumId w:val="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3"/>
  </w:num>
  <w:num w:numId="20">
    <w:abstractNumId w:val="11"/>
  </w:num>
  <w:num w:numId="21">
    <w:abstractNumId w:val="20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554B"/>
    <w:rsid w:val="00027C8A"/>
    <w:rsid w:val="00032A0D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62F22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5B4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E00A2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F94"/>
    <w:rsid w:val="00256B80"/>
    <w:rsid w:val="002651C1"/>
    <w:rsid w:val="002672A5"/>
    <w:rsid w:val="0027469E"/>
    <w:rsid w:val="0027768B"/>
    <w:rsid w:val="002776A4"/>
    <w:rsid w:val="00280EF9"/>
    <w:rsid w:val="002810EF"/>
    <w:rsid w:val="00281E94"/>
    <w:rsid w:val="002908D3"/>
    <w:rsid w:val="002A34CC"/>
    <w:rsid w:val="002A5793"/>
    <w:rsid w:val="002A613A"/>
    <w:rsid w:val="002A6437"/>
    <w:rsid w:val="002A70C1"/>
    <w:rsid w:val="002B0B91"/>
    <w:rsid w:val="002B19C4"/>
    <w:rsid w:val="002C111B"/>
    <w:rsid w:val="002C1642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16F68"/>
    <w:rsid w:val="00321E37"/>
    <w:rsid w:val="0032237B"/>
    <w:rsid w:val="00331420"/>
    <w:rsid w:val="00334B41"/>
    <w:rsid w:val="00336C79"/>
    <w:rsid w:val="00336EA0"/>
    <w:rsid w:val="00337BD4"/>
    <w:rsid w:val="00347433"/>
    <w:rsid w:val="0035104E"/>
    <w:rsid w:val="00351486"/>
    <w:rsid w:val="00352C0E"/>
    <w:rsid w:val="00354A00"/>
    <w:rsid w:val="0035558C"/>
    <w:rsid w:val="003620C7"/>
    <w:rsid w:val="00370702"/>
    <w:rsid w:val="00372C23"/>
    <w:rsid w:val="00373CEB"/>
    <w:rsid w:val="00373EB6"/>
    <w:rsid w:val="003771C5"/>
    <w:rsid w:val="00377ED2"/>
    <w:rsid w:val="00383A38"/>
    <w:rsid w:val="00385174"/>
    <w:rsid w:val="00386C3F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D2052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11C4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4F61CC"/>
    <w:rsid w:val="005117BF"/>
    <w:rsid w:val="00514D87"/>
    <w:rsid w:val="0051604F"/>
    <w:rsid w:val="00516AB0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0F56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17A3"/>
    <w:rsid w:val="00604C52"/>
    <w:rsid w:val="00612702"/>
    <w:rsid w:val="00614DCD"/>
    <w:rsid w:val="00617571"/>
    <w:rsid w:val="00617A66"/>
    <w:rsid w:val="006218A7"/>
    <w:rsid w:val="00623BF2"/>
    <w:rsid w:val="006317C2"/>
    <w:rsid w:val="00633241"/>
    <w:rsid w:val="0063721E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4218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D0C68"/>
    <w:rsid w:val="006D163A"/>
    <w:rsid w:val="006D7DCB"/>
    <w:rsid w:val="006E6593"/>
    <w:rsid w:val="006F2083"/>
    <w:rsid w:val="006F260E"/>
    <w:rsid w:val="006F6BFF"/>
    <w:rsid w:val="00700E1E"/>
    <w:rsid w:val="00710545"/>
    <w:rsid w:val="00710C3D"/>
    <w:rsid w:val="00713E67"/>
    <w:rsid w:val="00713F1B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56E8D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C653D"/>
    <w:rsid w:val="007D4ACF"/>
    <w:rsid w:val="007E7D95"/>
    <w:rsid w:val="007E7EC7"/>
    <w:rsid w:val="007F2C5F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47A98"/>
    <w:rsid w:val="00855589"/>
    <w:rsid w:val="00855C82"/>
    <w:rsid w:val="00855DCB"/>
    <w:rsid w:val="00856742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2CB3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5A53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106B"/>
    <w:rsid w:val="0093208B"/>
    <w:rsid w:val="00933F7B"/>
    <w:rsid w:val="00937FFC"/>
    <w:rsid w:val="00942E8B"/>
    <w:rsid w:val="00945D83"/>
    <w:rsid w:val="00947B75"/>
    <w:rsid w:val="009556AA"/>
    <w:rsid w:val="009612F5"/>
    <w:rsid w:val="0096273C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709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1F14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3C0C"/>
    <w:rsid w:val="00AB54D3"/>
    <w:rsid w:val="00AC1C16"/>
    <w:rsid w:val="00AC2887"/>
    <w:rsid w:val="00AC3ACB"/>
    <w:rsid w:val="00AC3D14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1879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4D65"/>
    <w:rsid w:val="00B465D0"/>
    <w:rsid w:val="00B504AC"/>
    <w:rsid w:val="00B52C6A"/>
    <w:rsid w:val="00B54C1B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C4D00"/>
    <w:rsid w:val="00BD39F3"/>
    <w:rsid w:val="00BD5042"/>
    <w:rsid w:val="00BD5CE9"/>
    <w:rsid w:val="00BD7207"/>
    <w:rsid w:val="00BE2A37"/>
    <w:rsid w:val="00BE7093"/>
    <w:rsid w:val="00BE7719"/>
    <w:rsid w:val="00BF1D69"/>
    <w:rsid w:val="00BF3806"/>
    <w:rsid w:val="00C00B80"/>
    <w:rsid w:val="00C00F4E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1A43"/>
    <w:rsid w:val="00C82F53"/>
    <w:rsid w:val="00C83B52"/>
    <w:rsid w:val="00C85697"/>
    <w:rsid w:val="00C87648"/>
    <w:rsid w:val="00C90532"/>
    <w:rsid w:val="00C90734"/>
    <w:rsid w:val="00C9241F"/>
    <w:rsid w:val="00C9711B"/>
    <w:rsid w:val="00CA2BE7"/>
    <w:rsid w:val="00CA2C15"/>
    <w:rsid w:val="00CA30CD"/>
    <w:rsid w:val="00CA7B50"/>
    <w:rsid w:val="00CB0C81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720F"/>
    <w:rsid w:val="00D37AA5"/>
    <w:rsid w:val="00D43CF0"/>
    <w:rsid w:val="00D43DD0"/>
    <w:rsid w:val="00D509AD"/>
    <w:rsid w:val="00D51830"/>
    <w:rsid w:val="00D60F47"/>
    <w:rsid w:val="00D62890"/>
    <w:rsid w:val="00D63AE8"/>
    <w:rsid w:val="00D64ADD"/>
    <w:rsid w:val="00D66351"/>
    <w:rsid w:val="00D70EA7"/>
    <w:rsid w:val="00D71FD3"/>
    <w:rsid w:val="00D81214"/>
    <w:rsid w:val="00D82BE1"/>
    <w:rsid w:val="00D8641C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E7C01"/>
    <w:rsid w:val="00DF15FF"/>
    <w:rsid w:val="00DF27C2"/>
    <w:rsid w:val="00DF6F2A"/>
    <w:rsid w:val="00E047AE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38C2"/>
    <w:rsid w:val="00E54D1E"/>
    <w:rsid w:val="00E56207"/>
    <w:rsid w:val="00E6314F"/>
    <w:rsid w:val="00E66F00"/>
    <w:rsid w:val="00E73B29"/>
    <w:rsid w:val="00E743D5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B6EBB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2F1A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C448A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0CE92-68B3-4557-8FEF-9EADA3A33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Администратор</cp:lastModifiedBy>
  <cp:revision>7</cp:revision>
  <cp:lastPrinted>2021-02-04T11:34:00Z</cp:lastPrinted>
  <dcterms:created xsi:type="dcterms:W3CDTF">2020-05-14T09:25:00Z</dcterms:created>
  <dcterms:modified xsi:type="dcterms:W3CDTF">2021-04-12T08:50:00Z</dcterms:modified>
</cp:coreProperties>
</file>